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47" w:rsidRPr="003C2F0E" w:rsidRDefault="00B81547" w:rsidP="003C2F0E">
      <w:pPr>
        <w:pStyle w:val="Heading1"/>
        <w:spacing w:after="240" w:line="240" w:lineRule="auto"/>
        <w:jc w:val="left"/>
        <w:rPr>
          <w:rFonts w:ascii="Verdana" w:eastAsia="Arial Unicode MS" w:hAnsi="Verdana" w:cs="Arial"/>
          <w:shadow/>
          <w:sz w:val="48"/>
        </w:rPr>
      </w:pPr>
      <w:r w:rsidRPr="00124284">
        <w:rPr>
          <w:rFonts w:ascii="Verdana" w:hAnsi="Verdana" w:cs="Arial"/>
          <w:shadow/>
          <w:sz w:val="48"/>
        </w:rPr>
        <w:t>Unit Plan</w:t>
      </w:r>
    </w:p>
    <w:tbl>
      <w:tblPr>
        <w:tblW w:w="1049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88"/>
        <w:gridCol w:w="330"/>
        <w:gridCol w:w="1542"/>
        <w:gridCol w:w="90"/>
        <w:gridCol w:w="475"/>
        <w:gridCol w:w="7760"/>
        <w:gridCol w:w="6"/>
        <w:tblGridChange w:id="0">
          <w:tblGrid>
            <w:gridCol w:w="288"/>
            <w:gridCol w:w="330"/>
            <w:gridCol w:w="1542"/>
            <w:gridCol w:w="90"/>
            <w:gridCol w:w="475"/>
            <w:gridCol w:w="7760"/>
            <w:gridCol w:w="6"/>
          </w:tblGrid>
        </w:tblGridChange>
      </w:tblGrid>
      <w:tr w:rsidR="00B81547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1" w:type="dxa"/>
            <w:gridSpan w:val="7"/>
            <w:shd w:val="clear" w:color="auto" w:fill="00000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2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Author</w:t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 xml:space="preserve">First and Last Name 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Jim Gent and Rachelle Burgess</w:t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District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Oregon University System</w:t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Name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Portland State University</w:t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c>
          <w:tcPr>
            <w:tcW w:w="272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City, State</w:t>
            </w:r>
          </w:p>
        </w:tc>
        <w:tc>
          <w:tcPr>
            <w:tcW w:w="7766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Portland, Oregon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Overview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Title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2-Part Harmony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Summary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882DC2" w:rsidRDefault="00D66313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  <w:lang w:eastAsia="zh-CN"/>
              </w:rPr>
              <w:drawing>
                <wp:inline distT="0" distB="0" distL="0" distR="0">
                  <wp:extent cx="6267450" cy="363855"/>
                  <wp:effectExtent l="19050" t="0" r="0" b="0"/>
                  <wp:docPr id="2" name="Picture 2" descr="unitpl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itpl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7450" cy="363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Subject Area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47" w:rsidRPr="00835A3D" w:rsidRDefault="00092B07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Music – General Music (K-5)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</w:tcPr>
          <w:p w:rsidR="00B81547" w:rsidRPr="00976C73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Grade Level</w:t>
            </w:r>
            <w:r w:rsidRPr="00976C73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976C73">
              <w:rPr>
                <w:rFonts w:ascii="Verdana" w:hAnsi="Verdana" w:cs="Arial"/>
                <w:b/>
                <w:sz w:val="20"/>
                <w:szCs w:val="20"/>
                <w:lang w:bidi="he-IL"/>
              </w:rPr>
              <w:t xml:space="preserve"> 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1547" w:rsidRPr="00422B04" w:rsidRDefault="00F44EC2" w:rsidP="00B81547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3</w:t>
            </w:r>
            <w:r w:rsidRPr="00F44EC2">
              <w:rPr>
                <w:rFonts w:ascii="Verdana" w:hAnsi="Verdana" w:cs="Arial"/>
                <w:bCs/>
                <w:sz w:val="20"/>
                <w:szCs w:val="20"/>
                <w:vertAlign w:val="superscript"/>
              </w:rPr>
              <w:t>rd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 Grade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  <w:szCs w:val="20"/>
                <w:lang w:bidi="he-IL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 xml:space="preserve">Approximate Time Needed </w:t>
            </w:r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835A3D" w:rsidRDefault="00F44EC2" w:rsidP="00B81547">
            <w:pPr>
              <w:spacing w:before="60" w:after="60"/>
              <w:rPr>
                <w:rFonts w:ascii="Verdana" w:hAnsi="Verdana" w:cs="Arial"/>
                <w:sz w:val="20"/>
                <w:szCs w:val="22"/>
              </w:rPr>
            </w:pPr>
            <w:r>
              <w:rPr>
                <w:rFonts w:ascii="Verdana" w:hAnsi="Verdana" w:cs="Arial"/>
                <w:sz w:val="20"/>
                <w:szCs w:val="22"/>
              </w:rPr>
              <w:t>4 individual 30 minute lessons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Foundation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1049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 xml:space="preserve">Targeted Content Standards and Benchmarks </w:t>
            </w:r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4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EC2" w:rsidRDefault="00F44EC2" w:rsidP="00F44EC2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Sing alone or together a varied repertoire</w:t>
            </w:r>
          </w:p>
          <w:p w:rsidR="00F44EC2" w:rsidRDefault="00F44EC2" w:rsidP="00F44EC2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Perform on instruments alone and with others a varied repertoire of music</w:t>
            </w:r>
          </w:p>
          <w:p w:rsidR="00F44EC2" w:rsidRDefault="00F44EC2" w:rsidP="00F44EC2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Listen to, Analyze and describe music</w:t>
            </w:r>
          </w:p>
          <w:p w:rsidR="00F44EC2" w:rsidRPr="00835A3D" w:rsidRDefault="002A2F20" w:rsidP="003C2F0E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Evaluating music and music performances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B81547" w:rsidRPr="00A63EEC" w:rsidRDefault="00B81547" w:rsidP="00B81547">
            <w:pPr>
              <w:rPr>
                <w:rFonts w:ascii="Verdana" w:hAnsi="Verdana" w:cs="Arial"/>
                <w:b/>
                <w:bCs/>
                <w:color w:val="FFFFFF"/>
                <w:sz w:val="20"/>
              </w:rPr>
            </w:pPr>
            <w:r w:rsidRPr="00A63EEC">
              <w:rPr>
                <w:rFonts w:ascii="Verdana" w:hAnsi="Verdana" w:cs="Arial"/>
                <w:b/>
                <w:bCs/>
                <w:sz w:val="20"/>
              </w:rPr>
              <w:t>Student Objectives/Learning Outcomes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B07" w:rsidRDefault="00092B07" w:rsidP="00092B0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Students will:</w:t>
            </w:r>
          </w:p>
          <w:p w:rsidR="00092B07" w:rsidRDefault="00092B07" w:rsidP="00092B07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Sing a varied repertoire in 2-part harmony in pairs or small groups</w:t>
            </w:r>
          </w:p>
          <w:p w:rsidR="00092B07" w:rsidRDefault="00092B07" w:rsidP="00092B07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Perform on instruments a varied repertoire of 2-part harmonies in pairs or small groups</w:t>
            </w:r>
          </w:p>
          <w:p w:rsidR="00B81547" w:rsidRPr="00092B07" w:rsidRDefault="00092B07" w:rsidP="00092B07">
            <w:pPr>
              <w:numPr>
                <w:ilvl w:val="0"/>
                <w:numId w:val="4"/>
              </w:numPr>
              <w:spacing w:before="60" w:after="60"/>
              <w:rPr>
                <w:rFonts w:ascii="Verdana" w:hAnsi="Verdana" w:cs="Arial"/>
                <w:sz w:val="20"/>
              </w:rPr>
            </w:pPr>
            <w:r w:rsidRPr="00092B07">
              <w:rPr>
                <w:rFonts w:ascii="Verdana" w:hAnsi="Verdana" w:cs="Arial"/>
                <w:sz w:val="20"/>
              </w:rPr>
              <w:t>Distinguish between unison or solo and music with harmony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/>
                <w:b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Curriculum-Framing Questions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 xml:space="preserve">Essential Question 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422B04" w:rsidRDefault="00F44EC2" w:rsidP="00F44EC2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Style w:val="apple-style-span"/>
                <w:rFonts w:ascii="Arial" w:hAnsi="Arial" w:cs="Arial"/>
                <w:color w:val="000000"/>
                <w:szCs w:val="20"/>
              </w:rPr>
              <w:t>How can we collaborate musically with other</w:t>
            </w:r>
            <w:r w:rsidR="00092B07">
              <w:rPr>
                <w:rStyle w:val="apple-style-span"/>
                <w:rFonts w:ascii="Arial" w:hAnsi="Arial" w:cs="Arial"/>
                <w:color w:val="000000"/>
                <w:szCs w:val="20"/>
              </w:rPr>
              <w:t>s;</w:t>
            </w:r>
            <w:r w:rsidR="002A2F20">
              <w:rPr>
                <w:rStyle w:val="apple-style-span"/>
                <w:rFonts w:ascii="Arial" w:hAnsi="Arial" w:cs="Arial"/>
                <w:color w:val="000000"/>
                <w:szCs w:val="20"/>
              </w:rPr>
              <w:t xml:space="preserve"> what is gained in doing so</w:t>
            </w:r>
            <w:r>
              <w:rPr>
                <w:rStyle w:val="apple-style-span"/>
                <w:rFonts w:ascii="Arial" w:hAnsi="Arial" w:cs="Arial"/>
                <w:color w:val="000000"/>
                <w:szCs w:val="20"/>
              </w:rPr>
              <w:t>?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3C2F0E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 xml:space="preserve">(Harmony, Improvisation, </w:t>
            </w:r>
            <w:r w:rsidR="00092B07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Unison performance; Expression can be much more powerful when unified with others toward a common goal)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Questions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A3351F" w:rsidRDefault="002A2F20" w:rsidP="00F44EC2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is harmony, how is it performed, and what does it add to music?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618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E0E0E0"/>
            <w:vAlign w:val="center"/>
          </w:tcPr>
          <w:p w:rsidR="00B81547" w:rsidRPr="00976C73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Content Questions</w:t>
            </w:r>
          </w:p>
        </w:tc>
        <w:tc>
          <w:tcPr>
            <w:tcW w:w="82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C2F0E" w:rsidRPr="00422B04" w:rsidRDefault="002A2F20" w:rsidP="003C2F0E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is created by the concurrent use of instruments?</w:t>
            </w:r>
          </w:p>
        </w:tc>
      </w:tr>
      <w:tr w:rsidR="00B81547" w:rsidRPr="00976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EC0285" w:rsidRDefault="00B81547" w:rsidP="00B81547">
            <w:pPr>
              <w:spacing w:before="60" w:after="60"/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Assessment Plan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i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lastRenderedPageBreak/>
              <w:t>Assessment Timeline</w:t>
            </w:r>
          </w:p>
        </w:tc>
      </w:tr>
      <w:tr w:rsidR="00B81547" w:rsidRPr="00982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5282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tbl>
            <w:tblPr>
              <w:tblW w:w="10041" w:type="dxa"/>
              <w:tblInd w:w="108" w:type="dxa"/>
              <w:tblLayout w:type="fixed"/>
              <w:tblLook w:val="0000"/>
            </w:tblPr>
            <w:tblGrid>
              <w:gridCol w:w="10041"/>
              <w:tblGridChange w:id="1">
                <w:tblGrid>
                  <w:gridCol w:w="10041"/>
                </w:tblGrid>
              </w:tblGridChange>
            </w:tblGrid>
            <w:tr w:rsidR="00B81547" w:rsidRPr="00982688">
              <w:tblPrEx>
                <w:tblCellMar>
                  <w:top w:w="0" w:type="dxa"/>
                  <w:bottom w:w="0" w:type="dxa"/>
                </w:tblCellMar>
              </w:tblPrEx>
              <w:trPr>
                <w:trHeight w:val="3420"/>
              </w:trPr>
              <w:tc>
                <w:tcPr>
                  <w:tcW w:w="10041" w:type="dxa"/>
                  <w:shd w:val="clear" w:color="auto" w:fill="auto"/>
                  <w:vAlign w:val="center"/>
                </w:tcPr>
                <w:tbl>
                  <w:tblPr>
                    <w:tblW w:w="10190" w:type="dxa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656"/>
                    <w:gridCol w:w="1754"/>
                    <w:gridCol w:w="1648"/>
                    <w:gridCol w:w="1701"/>
                    <w:gridCol w:w="1629"/>
                    <w:gridCol w:w="1802"/>
                  </w:tblGrid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Before project work begins</w:t>
                        </w: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Students work on projects and complete tasks</w:t>
                        </w: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81547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After project work is completed</w:t>
                        </w:r>
                      </w:p>
                    </w:tc>
                  </w:tr>
                  <w:tr w:rsidR="00B81547" w:rsidRPr="00B81547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c>
                      <w:tcPr>
                        <w:tcW w:w="1656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ind w:left="-72"/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29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2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B81547" w:rsidRPr="00B81547" w:rsidRDefault="00B81547" w:rsidP="00B81547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1547" w:rsidRPr="00B81547">
                    <w:trPr>
                      <w:trHeight w:val="3600"/>
                    </w:trPr>
                    <w:tc>
                      <w:tcPr>
                        <w:tcW w:w="165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78840" cy="1189355"/>
                              <wp:effectExtent l="19050" t="0" r="0" b="0"/>
                              <wp:docPr id="11" name="Picture 11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8840" cy="11893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75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78840" cy="1189355"/>
                              <wp:effectExtent l="19050" t="0" r="0" b="0"/>
                              <wp:docPr id="12" name="Picture 12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8840" cy="11893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nil"/>
                          <w:bottom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87730" cy="1739900"/>
                              <wp:effectExtent l="19050" t="0" r="7620" b="0"/>
                              <wp:docPr id="13" name="Picture 13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7730" cy="1739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87730" cy="1739900"/>
                              <wp:effectExtent l="19050" t="0" r="7620" b="0"/>
                              <wp:docPr id="14" name="Picture 14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7730" cy="1739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29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7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43280" cy="1624330"/>
                              <wp:effectExtent l="19050" t="0" r="0" b="0"/>
                              <wp:docPr id="15" name="Picture 15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3280" cy="16243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02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B81547" w:rsidRPr="00B81547" w:rsidRDefault="00D66313" w:rsidP="00B81547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noProof/>
                            <w:sz w:val="18"/>
                            <w:szCs w:val="17"/>
                            <w:lang w:eastAsia="zh-CN"/>
                          </w:rPr>
                          <w:drawing>
                            <wp:inline distT="0" distB="0" distL="0" distR="0">
                              <wp:extent cx="843280" cy="1624330"/>
                              <wp:effectExtent l="19050" t="0" r="0" b="0"/>
                              <wp:docPr id="16" name="Picture 16" descr="untitled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untitled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3280" cy="16243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81547" w:rsidRPr="00982688" w:rsidRDefault="00B81547" w:rsidP="00B81547">
                  <w:pPr>
                    <w:spacing w:before="60" w:after="60"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</w:tr>
          </w:tbl>
          <w:p w:rsidR="00B81547" w:rsidRPr="00982688" w:rsidRDefault="00B81547" w:rsidP="00B81547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i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Assessment Summary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1547" w:rsidRPr="00A3351F" w:rsidRDefault="00D66313" w:rsidP="00B81547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drawing>
                <wp:inline distT="0" distB="0" distL="0" distR="0">
                  <wp:extent cx="6569710" cy="1118870"/>
                  <wp:effectExtent l="19050" t="0" r="2540" b="0"/>
                  <wp:docPr id="17" name="Picture 17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9710" cy="1118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Unit Details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Prerequisite Skills</w:t>
            </w:r>
          </w:p>
        </w:tc>
      </w:tr>
      <w:tr w:rsidR="00B81547" w:rsidRPr="00B916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81547" w:rsidRPr="00B9164E" w:rsidRDefault="00D66313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drawing>
                <wp:inline distT="0" distB="0" distL="0" distR="0">
                  <wp:extent cx="5513070" cy="186690"/>
                  <wp:effectExtent l="19050" t="0" r="0" b="0"/>
                  <wp:docPr id="18" name="Picture 18" descr="prereq sk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rereq sk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3070" cy="186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B916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Instructional Procedures</w:t>
            </w:r>
          </w:p>
        </w:tc>
      </w:tr>
      <w:tr w:rsidR="00B81547" w:rsidRPr="00422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B81547" w:rsidRPr="00A3351F" w:rsidRDefault="00D66313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drawing>
                <wp:inline distT="0" distB="0" distL="0" distR="0">
                  <wp:extent cx="6019165" cy="354965"/>
                  <wp:effectExtent l="19050" t="0" r="635" b="0"/>
                  <wp:docPr id="19" name="Picture 19" descr="untitle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ntitle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16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B9164E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8"/>
        </w:trPr>
        <w:tc>
          <w:tcPr>
            <w:tcW w:w="10485" w:type="dxa"/>
            <w:gridSpan w:val="6"/>
            <w:tcBorders>
              <w:bottom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Accommodations for Differentiated Instruction</w:t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88" w:type="dxa"/>
            <w:tcBorders>
              <w:top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72695B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Special N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eeds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Students</w:t>
            </w:r>
          </w:p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325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B81547" w:rsidRPr="00A3351F" w:rsidRDefault="00D66313" w:rsidP="00B81547">
            <w:pPr>
              <w:spacing w:before="60" w:after="60"/>
              <w:rPr>
                <w:rFonts w:ascii="Verdana" w:hAnsi="Verdana" w:cs="Arial"/>
                <w:sz w:val="22"/>
              </w:rPr>
            </w:pPr>
            <w:r>
              <w:rPr>
                <w:rFonts w:ascii="Verdana" w:hAnsi="Verdana" w:cs="Arial"/>
                <w:noProof/>
                <w:sz w:val="22"/>
                <w:lang w:eastAsia="zh-CN"/>
              </w:rPr>
              <w:drawing>
                <wp:inline distT="0" distB="0" distL="0" distR="0">
                  <wp:extent cx="4811395" cy="736600"/>
                  <wp:effectExtent l="19050" t="0" r="8255" b="0"/>
                  <wp:docPr id="20" name="Picture 20" descr="accomod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accomoda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1395" cy="736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72695B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Nonnative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S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peakers </w:t>
            </w:r>
          </w:p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8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B81547" w:rsidRPr="00A3351F" w:rsidRDefault="00D66313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drawing>
                <wp:inline distT="0" distB="0" distL="0" distR="0">
                  <wp:extent cx="4749800" cy="994410"/>
                  <wp:effectExtent l="19050" t="0" r="0" b="0"/>
                  <wp:docPr id="21" name="Picture 21" descr="accomadation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ccomadation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0" cy="994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275987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Gifted/Talented S</w:t>
            </w:r>
            <w:r w:rsidRPr="0072695B">
              <w:rPr>
                <w:rFonts w:ascii="Verdana" w:hAnsi="Verdana" w:cs="Arial"/>
                <w:b/>
                <w:bCs/>
                <w:sz w:val="18"/>
                <w:szCs w:val="18"/>
              </w:rPr>
              <w:t>tudents</w:t>
            </w:r>
          </w:p>
        </w:tc>
        <w:tc>
          <w:tcPr>
            <w:tcW w:w="8325" w:type="dxa"/>
            <w:gridSpan w:val="3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B81547" w:rsidRPr="00422B04" w:rsidRDefault="00D66313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drawing>
                <wp:inline distT="0" distB="0" distL="0" distR="0">
                  <wp:extent cx="4705350" cy="834390"/>
                  <wp:effectExtent l="19050" t="0" r="0" b="0"/>
                  <wp:docPr id="22" name="Picture 22" descr="accomadations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accomadations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0" cy="834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305"/>
        </w:trPr>
        <w:tc>
          <w:tcPr>
            <w:tcW w:w="10485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00000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Materials and Resources Required For Unit</w:t>
            </w:r>
          </w:p>
        </w:tc>
      </w:tr>
      <w:tr w:rsidR="00B81547" w:rsidRPr="00124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485" w:type="dxa"/>
            <w:gridSpan w:val="6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pStyle w:val="Heading3"/>
            </w:pPr>
            <w:r w:rsidRPr="00B9164E">
              <w:rPr>
                <w:b/>
              </w:rPr>
              <w:t>Technology – Hardware</w:t>
            </w:r>
            <w:r>
              <w:t xml:space="preserve"> </w:t>
            </w:r>
            <w:r w:rsidRPr="00124284">
              <w:t>(</w:t>
            </w:r>
            <w:r w:rsidRPr="00124284">
              <w:rPr>
                <w:lang w:bidi="he-IL"/>
              </w:rPr>
              <w:t xml:space="preserve">Click boxes of all equipment needed)             </w:t>
            </w:r>
          </w:p>
        </w:tc>
      </w:tr>
    </w:tbl>
    <w:p w:rsidR="00B81547" w:rsidRPr="00124284" w:rsidRDefault="00B81547" w:rsidP="00B81547">
      <w:pPr>
        <w:spacing w:before="60" w:after="60"/>
        <w:rPr>
          <w:rFonts w:ascii="Verdana" w:hAnsi="Verdana" w:cs="Arial"/>
          <w:bCs/>
          <w:sz w:val="22"/>
        </w:rPr>
        <w:sectPr w:rsidR="00B81547" w:rsidRPr="00124284" w:rsidSect="00B81547">
          <w:headerReference w:type="default" r:id="rId17"/>
          <w:footerReference w:type="default" r:id="rId18"/>
          <w:type w:val="continuous"/>
          <w:pgSz w:w="12240" w:h="15840" w:code="1"/>
          <w:pgMar w:top="1440" w:right="1008" w:bottom="1440" w:left="1008" w:header="720" w:footer="864" w:gutter="0"/>
          <w:cols w:space="720"/>
          <w:formProt w:val="0"/>
        </w:sectPr>
      </w:pPr>
    </w:p>
    <w:tbl>
      <w:tblPr>
        <w:tblW w:w="1048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3240"/>
        <w:gridCol w:w="2880"/>
        <w:gridCol w:w="4365"/>
      </w:tblGrid>
      <w:tr w:rsidR="00B81547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0" w:type="dxa"/>
            <w:tcBorders>
              <w:righ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Camera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Computer(s)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Digital Camera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DVD Player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Internet Connection </w:t>
            </w:r>
          </w:p>
        </w:tc>
        <w:tc>
          <w:tcPr>
            <w:tcW w:w="2880" w:type="dxa"/>
            <w:tcBorders>
              <w:left w:val="nil"/>
              <w:righ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882DC2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Laser Disk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Printer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B9164E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Projection System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Scanner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sz w:val="20"/>
                <w:szCs w:val="20"/>
                <w:lang w:bidi="he-IL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Television </w:t>
            </w:r>
          </w:p>
        </w:tc>
        <w:tc>
          <w:tcPr>
            <w:tcW w:w="4365" w:type="dxa"/>
            <w:tcBorders>
              <w:lef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882DC2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VCR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Video Camera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Video Conferencing Equip.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Other 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124284">
              <w:rPr>
                <w:rFonts w:ascii="Verdana" w:hAnsi="Verdana" w:cs="Arial"/>
                <w:bCs/>
                <w:sz w:val="20"/>
              </w:rPr>
              <w:instrText xml:space="preserve"> FORMTEXT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separate"/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bookmarkEnd w:id="2"/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rPr>
          <w:cantSplit/>
          <w:trHeight w:val="80"/>
        </w:trPr>
        <w:tc>
          <w:tcPr>
            <w:tcW w:w="10485" w:type="dxa"/>
            <w:gridSpan w:val="3"/>
            <w:tcBorders>
              <w:top w:val="nil"/>
              <w:bottom w:val="single" w:sz="2" w:space="0" w:color="auto"/>
            </w:tcBorders>
            <w:shd w:val="clear" w:color="auto" w:fill="E0E0E0"/>
            <w:vAlign w:val="center"/>
          </w:tcPr>
          <w:p w:rsidR="00B81547" w:rsidRPr="00124284" w:rsidRDefault="00B81547" w:rsidP="00B81547">
            <w:pPr>
              <w:rPr>
                <w:rFonts w:ascii="Verdana" w:hAnsi="Verdana" w:cs="Arial"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Technology – Software</w:t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(</w:t>
            </w:r>
            <w:r w:rsidRPr="00124284">
              <w:rPr>
                <w:rFonts w:ascii="Verdana" w:hAnsi="Verdana" w:cs="Arial"/>
                <w:sz w:val="20"/>
                <w:szCs w:val="20"/>
                <w:lang w:bidi="he-IL"/>
              </w:rPr>
              <w:t>Click boxes of all software needed.)</w:t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0" w:type="dxa"/>
            <w:tcBorders>
              <w:righ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Database/Spreadsheet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Desktop Publishing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E-mail Software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Encyclopedia on CD-ROM </w:t>
            </w:r>
          </w:p>
        </w:tc>
        <w:tc>
          <w:tcPr>
            <w:tcW w:w="2880" w:type="dxa"/>
            <w:tcBorders>
              <w:left w:val="nil"/>
              <w:righ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Image Processing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Internet Web Browser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927F98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Multimedia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</w:tc>
        <w:tc>
          <w:tcPr>
            <w:tcW w:w="4365" w:type="dxa"/>
            <w:tcBorders>
              <w:left w:val="nil"/>
            </w:tcBorders>
            <w:shd w:val="clear" w:color="auto" w:fill="auto"/>
          </w:tcPr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Web Page Development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E02643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Word Processing </w:t>
            </w:r>
          </w:p>
          <w:p w:rsidR="00B81547" w:rsidRPr="00124284" w:rsidRDefault="00B81547" w:rsidP="00B81547">
            <w:pPr>
              <w:spacing w:before="60" w:after="60"/>
              <w:rPr>
                <w:rFonts w:ascii="Verdana" w:hAnsi="Verdana" w:cs="Arial"/>
                <w:bCs/>
                <w:sz w:val="20"/>
                <w:u w:val="single"/>
              </w:rPr>
            </w:pP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24284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D06BED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r w:rsidRPr="00124284">
              <w:rPr>
                <w:rFonts w:ascii="Verdana" w:hAnsi="Verdana" w:cs="Arial"/>
                <w:bCs/>
                <w:sz w:val="20"/>
              </w:rPr>
              <w:t xml:space="preserve"> Other 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Pr="00124284">
              <w:rPr>
                <w:rFonts w:ascii="Verdana" w:hAnsi="Verdana" w:cs="Arial"/>
                <w:bCs/>
                <w:sz w:val="20"/>
              </w:rPr>
              <w:instrText xml:space="preserve"> FORMTEXT </w:instrText>
            </w:r>
            <w:r w:rsidRPr="00124284">
              <w:rPr>
                <w:rFonts w:ascii="Verdana" w:hAnsi="Verdana" w:cs="Arial"/>
                <w:bCs/>
                <w:sz w:val="20"/>
              </w:rPr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separate"/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>
              <w:rPr>
                <w:rFonts w:ascii="Verdana" w:hAnsi="Verdana" w:cs="Arial"/>
                <w:bCs/>
                <w:noProof/>
                <w:sz w:val="20"/>
              </w:rPr>
              <w:t> </w:t>
            </w:r>
            <w:r w:rsidRPr="00124284">
              <w:rPr>
                <w:rFonts w:ascii="Verdana" w:hAnsi="Verdana" w:cs="Arial"/>
                <w:bCs/>
                <w:sz w:val="20"/>
              </w:rPr>
              <w:fldChar w:fldCharType="end"/>
            </w:r>
            <w:bookmarkEnd w:id="3"/>
            <w:r w:rsidRPr="00124284">
              <w:rPr>
                <w:rFonts w:ascii="Verdana" w:hAnsi="Verdana" w:cs="Arial"/>
                <w:bCs/>
                <w:sz w:val="20"/>
              </w:rPr>
              <w:t xml:space="preserve"> </w:t>
            </w:r>
          </w:p>
        </w:tc>
      </w:tr>
    </w:tbl>
    <w:p w:rsidR="00B81547" w:rsidRPr="00124284" w:rsidRDefault="00B81547" w:rsidP="00B81547">
      <w:pPr>
        <w:spacing w:before="120" w:after="120"/>
        <w:rPr>
          <w:rFonts w:ascii="Verdana" w:hAnsi="Verdana" w:cs="Arial"/>
          <w:bCs/>
          <w:sz w:val="22"/>
        </w:rPr>
        <w:sectPr w:rsidR="00B81547" w:rsidRPr="00124284" w:rsidSect="00B81547">
          <w:headerReference w:type="default" r:id="rId19"/>
          <w:footerReference w:type="default" r:id="rId20"/>
          <w:type w:val="continuous"/>
          <w:pgSz w:w="12240" w:h="15840" w:code="1"/>
          <w:pgMar w:top="1152" w:right="1008" w:bottom="1152" w:left="1008" w:header="720" w:footer="864" w:gutter="0"/>
          <w:cols w:space="720"/>
        </w:sectPr>
      </w:pPr>
    </w:p>
    <w:tbl>
      <w:tblPr>
        <w:tblW w:w="1048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48"/>
        <w:gridCol w:w="8037"/>
      </w:tblGrid>
      <w:tr w:rsidR="00B81547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top w:val="nil"/>
              <w:bottom w:val="nil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lastRenderedPageBreak/>
              <w:t>Printed Materials</w:t>
            </w:r>
          </w:p>
        </w:tc>
        <w:tc>
          <w:tcPr>
            <w:tcW w:w="8037" w:type="dxa"/>
            <w:tcBorders>
              <w:top w:val="nil"/>
              <w:left w:val="nil"/>
              <w:bottom w:val="single" w:sz="2" w:space="0" w:color="auto"/>
            </w:tcBorders>
            <w:shd w:val="clear" w:color="auto" w:fill="auto"/>
          </w:tcPr>
          <w:p w:rsidR="00B81547" w:rsidRPr="00976A39" w:rsidRDefault="00D66313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  <w:lang w:eastAsia="zh-CN"/>
              </w:rPr>
              <w:drawing>
                <wp:inline distT="0" distB="0" distL="0" distR="0">
                  <wp:extent cx="5069205" cy="328295"/>
                  <wp:effectExtent l="19050" t="0" r="0" b="0"/>
                  <wp:docPr id="23" name="Picture 23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9205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bottom w:val="nil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Supplies</w:t>
            </w:r>
          </w:p>
        </w:tc>
        <w:tc>
          <w:tcPr>
            <w:tcW w:w="8037" w:type="dxa"/>
            <w:tcBorders>
              <w:left w:val="nil"/>
              <w:bottom w:val="single" w:sz="2" w:space="0" w:color="auto"/>
            </w:tcBorders>
            <w:shd w:val="clear" w:color="auto" w:fill="auto"/>
          </w:tcPr>
          <w:p w:rsidR="00B81547" w:rsidRPr="00422B04" w:rsidRDefault="00D66313" w:rsidP="00B81547">
            <w:pPr>
              <w:spacing w:before="60" w:after="60"/>
              <w:rPr>
                <w:rFonts w:ascii="Verdana" w:hAnsi="Verdana" w:cs="Arial"/>
                <w:bCs/>
                <w:sz w:val="22"/>
              </w:rPr>
            </w:pPr>
            <w:r>
              <w:rPr>
                <w:rFonts w:ascii="Verdana" w:hAnsi="Verdana" w:cs="Arial"/>
                <w:bCs/>
                <w:noProof/>
                <w:sz w:val="20"/>
                <w:lang w:eastAsia="zh-CN"/>
              </w:rPr>
              <w:drawing>
                <wp:inline distT="0" distB="0" distL="0" distR="0">
                  <wp:extent cx="4989195" cy="488315"/>
                  <wp:effectExtent l="19050" t="0" r="1905" b="0"/>
                  <wp:docPr id="24" name="Picture 24" descr="Suppl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uppli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9195" cy="488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Internet Resources</w:t>
            </w:r>
          </w:p>
        </w:tc>
        <w:tc>
          <w:tcPr>
            <w:tcW w:w="803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81547" w:rsidRPr="00422B04" w:rsidRDefault="00D66313" w:rsidP="00B81547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noProof/>
                <w:sz w:val="20"/>
                <w:lang w:eastAsia="zh-CN"/>
              </w:rPr>
              <w:drawing>
                <wp:inline distT="0" distB="0" distL="0" distR="0">
                  <wp:extent cx="4447540" cy="248285"/>
                  <wp:effectExtent l="19050" t="0" r="0" b="0"/>
                  <wp:docPr id="25" name="Picture 25" descr="Int Res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Int Res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7540" cy="248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547" w:rsidRPr="001242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1547" w:rsidRPr="00B9164E" w:rsidRDefault="00B81547" w:rsidP="00B81547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Other Resources</w:t>
            </w:r>
          </w:p>
        </w:tc>
        <w:tc>
          <w:tcPr>
            <w:tcW w:w="8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47" w:rsidRPr="00976A39" w:rsidRDefault="00D66313" w:rsidP="00B81547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noProof/>
                <w:sz w:val="20"/>
                <w:lang w:eastAsia="zh-CN"/>
              </w:rPr>
              <w:drawing>
                <wp:inline distT="0" distB="0" distL="0" distR="0">
                  <wp:extent cx="4305935" cy="354965"/>
                  <wp:effectExtent l="19050" t="0" r="0" b="0"/>
                  <wp:docPr id="26" name="Picture 26" descr="untitle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59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1547" w:rsidRDefault="00B81547" w:rsidP="00B81547"/>
    <w:p w:rsidR="00B81547" w:rsidRDefault="00B81547" w:rsidP="00B81547">
      <w:pPr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Copyright © 2008 Intel Corporation. All rights reserved. Intel, the Intel logo, Intel Education Initiative, and Intel Teach Program are trademarks of Intel Corporation in the U.S. and other countries. *Other names and brands may be claimed as the property of others.</w:t>
      </w:r>
    </w:p>
    <w:p w:rsidR="00B81547" w:rsidRDefault="00B81547" w:rsidP="00B81547"/>
    <w:sectPr w:rsidR="00B81547" w:rsidSect="00B81547">
      <w:type w:val="continuous"/>
      <w:pgSz w:w="12240" w:h="15840" w:code="1"/>
      <w:pgMar w:top="1152" w:right="1008" w:bottom="1152" w:left="1008" w:header="720" w:footer="864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BA8" w:rsidRDefault="000C4BA8">
      <w:r>
        <w:separator/>
      </w:r>
    </w:p>
  </w:endnote>
  <w:endnote w:type="continuationSeparator" w:id="0">
    <w:p w:rsidR="000C4BA8" w:rsidRDefault="000C4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547" w:rsidRPr="00124284" w:rsidRDefault="00B81547" w:rsidP="00B81547">
    <w:pPr>
      <w:tabs>
        <w:tab w:val="right" w:pos="10080"/>
      </w:tabs>
      <w:rPr>
        <w:rFonts w:ascii="Verdana" w:hAnsi="Verdana" w:cs="Arial"/>
        <w:sz w:val="16"/>
        <w:szCs w:val="16"/>
      </w:rPr>
    </w:pPr>
    <w:r w:rsidRPr="00124284">
      <w:rPr>
        <w:rFonts w:ascii="Verdana" w:hAnsi="Verdana" w:cs="Arial"/>
        <w:sz w:val="16"/>
        <w:szCs w:val="16"/>
      </w:rPr>
      <w:t xml:space="preserve">© </w:t>
    </w:r>
    <w:r>
      <w:rPr>
        <w:rFonts w:ascii="Verdana" w:hAnsi="Verdana" w:cs="Arial"/>
        <w:sz w:val="16"/>
        <w:szCs w:val="16"/>
      </w:rPr>
      <w:t>2008</w:t>
    </w:r>
    <w:r w:rsidRPr="00124284">
      <w:rPr>
        <w:rFonts w:ascii="Verdana" w:hAnsi="Verdana" w:cs="Arial"/>
        <w:sz w:val="16"/>
        <w:szCs w:val="16"/>
      </w:rPr>
      <w:t xml:space="preserve"> Intel Corporation. All Rights Reserved.</w:t>
    </w:r>
    <w:r w:rsidRPr="00124284">
      <w:rPr>
        <w:rFonts w:ascii="Verdana" w:hAnsi="Verdana" w:cs="Arial"/>
        <w:sz w:val="16"/>
        <w:szCs w:val="16"/>
      </w:rPr>
      <w:tab/>
      <w:t xml:space="preserve">Page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PAGE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D66313">
      <w:rPr>
        <w:rStyle w:val="PageNumber"/>
        <w:rFonts w:ascii="Verdana" w:hAnsi="Verdana"/>
        <w:b w:val="0"/>
        <w:noProof/>
        <w:sz w:val="16"/>
        <w:szCs w:val="16"/>
      </w:rPr>
      <w:t>1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  <w:r w:rsidRPr="00124284">
      <w:rPr>
        <w:rStyle w:val="PageNumber"/>
        <w:rFonts w:ascii="Verdana" w:hAnsi="Verdana"/>
        <w:b w:val="0"/>
        <w:sz w:val="16"/>
        <w:szCs w:val="16"/>
      </w:rPr>
      <w:t xml:space="preserve"> of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NUMPAGES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D66313">
      <w:rPr>
        <w:rStyle w:val="PageNumber"/>
        <w:rFonts w:ascii="Verdana" w:hAnsi="Verdana"/>
        <w:b w:val="0"/>
        <w:noProof/>
        <w:sz w:val="16"/>
        <w:szCs w:val="16"/>
      </w:rPr>
      <w:t>3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547" w:rsidRPr="00124284" w:rsidRDefault="00B81547" w:rsidP="00B81547">
    <w:pPr>
      <w:tabs>
        <w:tab w:val="right" w:pos="10080"/>
      </w:tabs>
      <w:rPr>
        <w:rFonts w:ascii="Verdana" w:hAnsi="Verdana" w:cs="Arial"/>
        <w:sz w:val="16"/>
        <w:szCs w:val="16"/>
      </w:rPr>
    </w:pPr>
    <w:r w:rsidRPr="00124284">
      <w:rPr>
        <w:rFonts w:ascii="Verdana" w:hAnsi="Verdana" w:cs="Arial"/>
        <w:sz w:val="16"/>
        <w:szCs w:val="16"/>
      </w:rPr>
      <w:t>© 2000-2007 Intel Corporation. All Rights Reserved.</w:t>
    </w:r>
    <w:r w:rsidRPr="00124284">
      <w:rPr>
        <w:rFonts w:ascii="Verdana" w:hAnsi="Verdana" w:cs="Arial"/>
        <w:sz w:val="16"/>
        <w:szCs w:val="16"/>
      </w:rPr>
      <w:tab/>
      <w:t xml:space="preserve">Page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PAGE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>
      <w:rPr>
        <w:rStyle w:val="PageNumber"/>
        <w:rFonts w:ascii="Verdana" w:hAnsi="Verdana"/>
        <w:b w:val="0"/>
        <w:noProof/>
        <w:sz w:val="16"/>
        <w:szCs w:val="16"/>
      </w:rPr>
      <w:t>4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  <w:r w:rsidRPr="00124284">
      <w:rPr>
        <w:rStyle w:val="PageNumber"/>
        <w:rFonts w:ascii="Verdana" w:hAnsi="Verdana"/>
        <w:b w:val="0"/>
        <w:sz w:val="16"/>
        <w:szCs w:val="16"/>
      </w:rPr>
      <w:t xml:space="preserve"> of 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begin"/>
    </w:r>
    <w:r w:rsidRPr="00124284">
      <w:rPr>
        <w:rStyle w:val="PageNumber"/>
        <w:rFonts w:ascii="Verdana" w:hAnsi="Verdana"/>
        <w:b w:val="0"/>
        <w:sz w:val="16"/>
        <w:szCs w:val="16"/>
      </w:rPr>
      <w:instrText xml:space="preserve"> NUMPAGES </w:instrTex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separate"/>
    </w:r>
    <w:r w:rsidR="00092B07">
      <w:rPr>
        <w:rStyle w:val="PageNumber"/>
        <w:rFonts w:ascii="Verdana" w:hAnsi="Verdana"/>
        <w:b w:val="0"/>
        <w:noProof/>
        <w:sz w:val="16"/>
        <w:szCs w:val="16"/>
      </w:rPr>
      <w:t>3</w:t>
    </w:r>
    <w:r w:rsidRPr="00124284">
      <w:rPr>
        <w:rStyle w:val="PageNumber"/>
        <w:rFonts w:ascii="Verdana" w:hAnsi="Verdana"/>
        <w:b w:val="0"/>
        <w:sz w:val="16"/>
        <w:szCs w:val="16"/>
      </w:rPr>
      <w:fldChar w:fldCharType="end"/>
    </w:r>
  </w:p>
  <w:p w:rsidR="00B81547" w:rsidRPr="007617A5" w:rsidRDefault="00B81547" w:rsidP="00B81547">
    <w:pPr>
      <w:pStyle w:val="Footer"/>
      <w:tabs>
        <w:tab w:val="clear" w:pos="8640"/>
        <w:tab w:val="right" w:pos="100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BA8" w:rsidRDefault="000C4BA8">
      <w:r>
        <w:separator/>
      </w:r>
    </w:p>
  </w:footnote>
  <w:footnote w:type="continuationSeparator" w:id="0">
    <w:p w:rsidR="000C4BA8" w:rsidRDefault="000C4B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547" w:rsidRPr="00376885" w:rsidRDefault="00B81547" w:rsidP="00B81547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 w:rsidRPr="00376885">
      <w:rPr>
        <w:rFonts w:ascii="Verdana" w:hAnsi="Verdana"/>
        <w:b/>
        <w:bCs/>
        <w:sz w:val="14"/>
        <w:szCs w:val="14"/>
      </w:rPr>
      <w:t>Intel® Teach Program</w:t>
    </w:r>
    <w:r w:rsidRPr="00376885">
      <w:rPr>
        <w:rFonts w:ascii="Verdana" w:hAnsi="Verdana"/>
        <w:b/>
        <w:bCs/>
        <w:sz w:val="14"/>
        <w:szCs w:val="14"/>
      </w:rPr>
      <w:tab/>
    </w:r>
    <w:r w:rsidRPr="00376885">
      <w:rPr>
        <w:rFonts w:ascii="Verdana" w:hAnsi="Verdana"/>
        <w:b/>
        <w:bCs/>
        <w:sz w:val="14"/>
        <w:szCs w:val="14"/>
      </w:rPr>
      <w:tab/>
    </w:r>
  </w:p>
  <w:p w:rsidR="00B81547" w:rsidRPr="00376885" w:rsidRDefault="00B81547" w:rsidP="00B81547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 w:rsidRPr="00376885">
      <w:rPr>
        <w:rFonts w:ascii="Verdana" w:hAnsi="Verdana"/>
        <w:b/>
        <w:sz w:val="14"/>
        <w:szCs w:val="14"/>
      </w:rPr>
      <w:t>Essentials Course</w:t>
    </w:r>
  </w:p>
  <w:p w:rsidR="00B81547" w:rsidRPr="00376885" w:rsidRDefault="00B81547" w:rsidP="00B81547">
    <w:pPr>
      <w:pStyle w:val="Header"/>
      <w:rPr>
        <w:rStyle w:val="PageNumber"/>
        <w:rFonts w:ascii="Arial" w:hAnsi="Arial"/>
        <w:b w:val="0"/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547" w:rsidRPr="00376885" w:rsidRDefault="00B81547" w:rsidP="00B81547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 w:rsidRPr="00376885">
      <w:rPr>
        <w:rFonts w:ascii="Verdana" w:hAnsi="Verdana"/>
        <w:b/>
        <w:bCs/>
        <w:sz w:val="14"/>
        <w:szCs w:val="14"/>
      </w:rPr>
      <w:t>Intel® Teach Program</w:t>
    </w:r>
    <w:r w:rsidRPr="00376885">
      <w:rPr>
        <w:rFonts w:ascii="Verdana" w:hAnsi="Verdana"/>
        <w:b/>
        <w:bCs/>
        <w:sz w:val="14"/>
        <w:szCs w:val="14"/>
      </w:rPr>
      <w:tab/>
    </w:r>
    <w:r w:rsidRPr="00376885">
      <w:rPr>
        <w:rFonts w:ascii="Verdana" w:hAnsi="Verdana"/>
        <w:b/>
        <w:bCs/>
        <w:sz w:val="14"/>
        <w:szCs w:val="14"/>
      </w:rPr>
      <w:tab/>
    </w:r>
  </w:p>
  <w:p w:rsidR="00B81547" w:rsidRPr="00376885" w:rsidRDefault="00B81547" w:rsidP="00B81547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 w:rsidRPr="00376885">
      <w:rPr>
        <w:rFonts w:ascii="Verdana" w:hAnsi="Verdana"/>
        <w:b/>
        <w:sz w:val="14"/>
        <w:szCs w:val="14"/>
      </w:rPr>
      <w:t>Essentials Course</w:t>
    </w:r>
  </w:p>
  <w:p w:rsidR="00B81547" w:rsidRDefault="00B81547" w:rsidP="00B81547">
    <w:pPr>
      <w:pStyle w:val="Header"/>
      <w:spacing w:line="360" w:lineRule="auto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71987"/>
    <w:multiLevelType w:val="hybridMultilevel"/>
    <w:tmpl w:val="E6807CDE"/>
    <w:lvl w:ilvl="0" w:tplc="04090001">
      <w:start w:val="1"/>
      <w:numFmt w:val="bullet"/>
      <w:lvlText w:val=""/>
      <w:lvlJc w:val="left"/>
      <w:pPr>
        <w:tabs>
          <w:tab w:val="num" w:pos="698"/>
        </w:tabs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8"/>
        </w:tabs>
        <w:ind w:left="1418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8"/>
        </w:tabs>
        <w:ind w:left="3578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8"/>
        </w:tabs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8"/>
        </w:tabs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8"/>
        </w:tabs>
        <w:ind w:left="5738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8"/>
        </w:tabs>
        <w:ind w:left="6458" w:hanging="360"/>
      </w:pPr>
      <w:rPr>
        <w:rFonts w:ascii="Wingdings" w:hAnsi="Wingdings" w:hint="default"/>
      </w:rPr>
    </w:lvl>
  </w:abstractNum>
  <w:abstractNum w:abstractNumId="1">
    <w:nsid w:val="37A16C30"/>
    <w:multiLevelType w:val="hybridMultilevel"/>
    <w:tmpl w:val="245A05A4"/>
    <w:lvl w:ilvl="0" w:tplc="FF949044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4B2520"/>
    <w:multiLevelType w:val="hybridMultilevel"/>
    <w:tmpl w:val="FFD640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522193"/>
    <w:multiLevelType w:val="hybridMultilevel"/>
    <w:tmpl w:val="6944B1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embedSystemFonts/>
  <w:attachedTemplate r:id="rId1"/>
  <w:stylePaneFormatFilter w:val="3F01"/>
  <w:stylePaneSortMethod w:val="0000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516F"/>
    <w:rsid w:val="00092B07"/>
    <w:rsid w:val="000C4BA8"/>
    <w:rsid w:val="002A2F20"/>
    <w:rsid w:val="003C2F0E"/>
    <w:rsid w:val="00B81547"/>
    <w:rsid w:val="00D66313"/>
    <w:rsid w:val="00F44EC2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#969696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tabs>
        <w:tab w:val="left" w:pos="3870"/>
        <w:tab w:val="left" w:pos="4320"/>
      </w:tabs>
      <w:spacing w:after="360" w:line="400" w:lineRule="exact"/>
      <w:jc w:val="center"/>
      <w:outlineLvl w:val="0"/>
    </w:pPr>
    <w:rPr>
      <w:rFonts w:ascii="Comic Sans MS" w:hAnsi="Comic Sans MS"/>
      <w:b/>
      <w:kern w:val="28"/>
      <w:sz w:val="36"/>
      <w:szCs w:val="20"/>
      <w:lang w:bidi="he-IL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 w:cs="Arial"/>
      <w:b/>
      <w:sz w:val="22"/>
    </w:rPr>
  </w:style>
  <w:style w:type="paragraph" w:styleId="Heading3">
    <w:name w:val="heading 3"/>
    <w:basedOn w:val="Normal"/>
    <w:next w:val="Normal"/>
    <w:autoRedefine/>
    <w:qFormat/>
    <w:rsid w:val="00CB03F0"/>
    <w:pPr>
      <w:keepNext/>
      <w:outlineLvl w:val="2"/>
    </w:pPr>
    <w:rPr>
      <w:rFonts w:ascii="Verdana" w:hAnsi="Verdana" w:cs="Arial"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PageNumber">
    <w:name w:val="page number"/>
    <w:rPr>
      <w:rFonts w:ascii="Comic Sans MS" w:hAnsi="Comic Sans MS"/>
      <w:b/>
      <w:sz w:val="20"/>
    </w:rPr>
  </w:style>
  <w:style w:type="paragraph" w:styleId="Header">
    <w:name w:val="header"/>
    <w:pPr>
      <w:tabs>
        <w:tab w:val="left" w:pos="1800"/>
        <w:tab w:val="left" w:pos="2160"/>
        <w:tab w:val="left" w:pos="2730"/>
      </w:tabs>
      <w:ind w:left="1440"/>
    </w:pPr>
    <w:rPr>
      <w:rFonts w:ascii="Arial" w:hAnsi="Arial" w:cs="Arial"/>
      <w:noProof/>
      <w:sz w:val="24"/>
      <w:lang w:eastAsia="en-US" w:bidi="he-IL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</w:rPr>
  </w:style>
  <w:style w:type="paragraph" w:styleId="BodyText">
    <w:name w:val="Body Text"/>
    <w:basedOn w:val="Normal"/>
    <w:pPr>
      <w:spacing w:before="60"/>
    </w:pPr>
    <w:rPr>
      <w:rFonts w:ascii="Arial" w:hAnsi="Arial" w:cs="Arial"/>
      <w:sz w:val="22"/>
      <w:lang w:bidi="he-IL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64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">
    <w:name w:val="Default Paragraph Font Para Char"/>
    <w:basedOn w:val="Normal"/>
    <w:rsid w:val="003B03DF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rsid w:val="002757E2"/>
    <w:rPr>
      <w:color w:val="0000FF"/>
      <w:u w:val="single"/>
    </w:rPr>
  </w:style>
  <w:style w:type="character" w:styleId="FollowedHyperlink">
    <w:name w:val="FollowedHyperlink"/>
    <w:basedOn w:val="DefaultParagraphFont"/>
    <w:rsid w:val="002757E2"/>
    <w:rPr>
      <w:color w:val="800080"/>
      <w:u w:val="single"/>
    </w:rPr>
  </w:style>
  <w:style w:type="character" w:styleId="Emphasis">
    <w:name w:val="Emphasis"/>
    <w:basedOn w:val="DefaultParagraphFont"/>
    <w:qFormat/>
    <w:rsid w:val="00F12E77"/>
    <w:rPr>
      <w:i/>
      <w:iCs/>
    </w:rPr>
  </w:style>
  <w:style w:type="character" w:customStyle="1" w:styleId="apple-style-span">
    <w:name w:val="apple-style-span"/>
    <w:basedOn w:val="DefaultParagraphFont"/>
    <w:rsid w:val="00F44EC2"/>
  </w:style>
  <w:style w:type="character" w:customStyle="1" w:styleId="apple-converted-space">
    <w:name w:val="apple-converted-space"/>
    <w:basedOn w:val="DefaultParagraphFont"/>
    <w:rsid w:val="00F44E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4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3.png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achfuture_uncompliled\Module_01\Activity%204\Unit%20Pla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Unit Plan Template.dot</Template>
  <TotalTime>1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Plan Template</vt:lpstr>
    </vt:vector>
  </TitlesOfParts>
  <Company>ICT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 Template</dc:title>
  <dc:creator>Judi Yost</dc:creator>
  <cp:lastModifiedBy>gent</cp:lastModifiedBy>
  <cp:revision>2</cp:revision>
  <cp:lastPrinted>2011-07-26T23:13:00Z</cp:lastPrinted>
  <dcterms:created xsi:type="dcterms:W3CDTF">2011-07-26T23:18:00Z</dcterms:created>
  <dcterms:modified xsi:type="dcterms:W3CDTF">2011-07-26T23:18:00Z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4000.00000000000</vt:lpwstr>
  </property>
  <property fmtid="{D5CDD505-2E9C-101B-9397-08002B2CF9AE}" pid="3" name="Project Phase">
    <vt:lpwstr>Module 1</vt:lpwstr>
  </property>
</Properties>
</file>